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6C5F" w14:textId="77777777" w:rsidR="00ED3920" w:rsidRDefault="00ED3920" w:rsidP="00ED3920">
      <w:pPr>
        <w:pStyle w:val="Subttulo"/>
        <w:spacing w:before="0"/>
        <w:jc w:val="center"/>
      </w:pPr>
      <w:r>
        <w:t>PARTE I</w:t>
      </w:r>
    </w:p>
    <w:p w14:paraId="22F7075A" w14:textId="54723A8F" w:rsidR="00DB3B94" w:rsidRPr="008358FD" w:rsidRDefault="009E2B43" w:rsidP="009E2B43">
      <w:pPr>
        <w:pStyle w:val="Subttulo"/>
        <w:spacing w:before="0"/>
      </w:pPr>
      <w:r>
        <w:t xml:space="preserve">CÓDIGO DE </w:t>
      </w:r>
      <w:r w:rsidR="00DB3B94" w:rsidRPr="008358FD">
        <w:t>IDENTIFICAÇÃO DO PROCE</w:t>
      </w:r>
      <w:r w:rsidR="00DB3B94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671"/>
        <w:gridCol w:w="5528"/>
      </w:tblGrid>
      <w:tr w:rsidR="00DB3B94" w:rsidRPr="003738A3" w14:paraId="390547B9" w14:textId="77777777" w:rsidTr="009E2B43">
        <w:trPr>
          <w:trHeight w:val="454"/>
        </w:trPr>
        <w:tc>
          <w:tcPr>
            <w:tcW w:w="3671" w:type="dxa"/>
            <w:shd w:val="clear" w:color="auto" w:fill="6AAC90" w:themeFill="accent4"/>
            <w:vAlign w:val="center"/>
          </w:tcPr>
          <w:p w14:paraId="106054D4" w14:textId="0D47721C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 w:rsidR="009E2B43">
              <w:rPr>
                <w:color w:val="FFFFFF" w:themeColor="background1"/>
                <w:sz w:val="20"/>
                <w:szCs w:val="20"/>
              </w:rPr>
              <w:t xml:space="preserve">publicitação do procedimento </w:t>
            </w:r>
          </w:p>
        </w:tc>
        <w:tc>
          <w:tcPr>
            <w:tcW w:w="5528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520BFFE" w14:textId="77777777" w:rsidR="009E2B43" w:rsidRPr="00B6792C" w:rsidRDefault="009E2B43" w:rsidP="009E2B43">
      <w:pPr>
        <w:pStyle w:val="Subttulo"/>
        <w:spacing w:after="0"/>
      </w:pPr>
      <w:r w:rsidRPr="00CA375C">
        <w:t>IDENTIFICAÇÃO DO</w:t>
      </w:r>
      <w:r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9E2B43" w14:paraId="10A3B17C" w14:textId="77777777" w:rsidTr="00412D48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2472257A" w14:textId="77777777" w:rsidR="009E2B43" w:rsidRDefault="009E2B43" w:rsidP="00412D48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4A14879F" w14:textId="77777777" w:rsidR="009E2B43" w:rsidRDefault="009E2B43" w:rsidP="00412D48">
            <w:pPr>
              <w:snapToGrid w:val="0"/>
              <w:ind w:left="288" w:right="222"/>
              <w:jc w:val="both"/>
            </w:pPr>
          </w:p>
        </w:tc>
      </w:tr>
    </w:tbl>
    <w:p w14:paraId="0825C02A" w14:textId="0FE69B7D" w:rsidR="001B4C1C" w:rsidRPr="00EF7BCB" w:rsidRDefault="001B4C1C" w:rsidP="009E2B43">
      <w:pPr>
        <w:pStyle w:val="Subttulo"/>
        <w:spacing w:after="0"/>
      </w:pPr>
      <w:r w:rsidRPr="00EF7BCB">
        <w:t xml:space="preserve">CARACTERIZAÇÃO </w:t>
      </w:r>
      <w:r w:rsidR="009E2B43">
        <w:t>DA CANDIDATURA</w:t>
      </w:r>
    </w:p>
    <w:tbl>
      <w:tblPr>
        <w:tblpPr w:leftFromText="141" w:rightFromText="141" w:vertAnchor="text" w:horzAnchor="margin" w:tblpY="130"/>
        <w:tblW w:w="5088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</w:tblGrid>
      <w:tr w:rsidR="009E2B43" w:rsidRPr="003738A3" w14:paraId="6DA20159" w14:textId="112F1CE7" w:rsidTr="009E2B43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9E2B43" w:rsidRPr="003738A3" w:rsidRDefault="009E2B4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9E2B43" w:rsidRPr="003738A3" w:rsidRDefault="009E2B4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9E2B43" w:rsidRPr="003738A3" w14:paraId="77E191DE" w14:textId="2D1AA4EC" w:rsidTr="009E2B43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9E2B43" w:rsidRPr="003738A3" w:rsidRDefault="009E2B4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9E2B43" w:rsidRPr="003738A3" w:rsidRDefault="009E2B4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9E2B43" w:rsidRPr="003738A3" w14:paraId="635D4C02" w14:textId="1300CCE6" w:rsidTr="009E2B43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9E2B43" w:rsidRPr="003738A3" w:rsidRDefault="009E2B4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9E2B43" w:rsidRPr="003738A3" w:rsidRDefault="009E2B4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08A6DA3" w14:textId="40B05465" w:rsidR="009E2B43" w:rsidRDefault="009E2B43" w:rsidP="009E2B43">
      <w:pPr>
        <w:snapToGrid w:val="0"/>
        <w:spacing w:before="120" w:after="12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47A289D2" w14:textId="092C0FE8" w:rsidR="009E2B43" w:rsidRDefault="009E2B43">
      <w:pPr>
        <w:spacing w:after="160" w:line="259" w:lineRule="auto"/>
        <w:ind w:right="0"/>
        <w:jc w:val="left"/>
        <w:rPr>
          <w:rFonts w:ascii="Corbel" w:hAnsi="Corbel"/>
          <w:color w:val="1E5155" w:themeColor="text2"/>
          <w:sz w:val="20"/>
          <w:szCs w:val="20"/>
        </w:rPr>
      </w:pPr>
    </w:p>
    <w:p w14:paraId="73C2915F" w14:textId="77777777" w:rsidR="009E2B43" w:rsidRDefault="009E2B43">
      <w:pPr>
        <w:spacing w:after="160" w:line="259" w:lineRule="auto"/>
        <w:ind w:right="0"/>
        <w:jc w:val="left"/>
        <w:rPr>
          <w:rFonts w:ascii="Corbel" w:hAnsi="Corbel"/>
          <w:color w:val="1E5155" w:themeColor="text2"/>
          <w:sz w:val="20"/>
          <w:szCs w:val="20"/>
        </w:rPr>
      </w:pPr>
    </w:p>
    <w:p w14:paraId="683B2967" w14:textId="77777777" w:rsidR="009E2B43" w:rsidRDefault="009E2B43" w:rsidP="009E2B43">
      <w:pPr>
        <w:snapToGrid w:val="0"/>
        <w:spacing w:before="120" w:after="12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63B95A7B" w14:textId="77777777" w:rsidR="009E2B43" w:rsidRDefault="009E2B43" w:rsidP="009E2B43">
      <w:pPr>
        <w:snapToGrid w:val="0"/>
        <w:spacing w:before="120" w:after="12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2FEAB030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</w:t>
      </w:r>
      <w:r w:rsidR="009E2B43">
        <w:rPr>
          <w:color w:val="335B4A"/>
          <w:sz w:val="20"/>
          <w:szCs w:val="20"/>
        </w:rPr>
        <w:t xml:space="preserve"> no âmbito do direito de participação</w:t>
      </w:r>
      <w:r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A36C35B" w14:textId="77777777" w:rsidR="00ED3920" w:rsidRDefault="00ED3920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78734BFB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1B19684A" w14:textId="77777777" w:rsidR="00DB3B94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87BCA6D" w14:textId="77777777" w:rsidR="009E2B43" w:rsidRPr="00911B6B" w:rsidRDefault="009E2B43" w:rsidP="009E2B43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489E6611" w14:textId="77777777" w:rsidR="00ED3920" w:rsidRDefault="00ED3920" w:rsidP="00DB3B94">
      <w:pPr>
        <w:snapToGrid w:val="0"/>
        <w:jc w:val="left"/>
        <w:rPr>
          <w:color w:val="335B4A"/>
          <w:sz w:val="20"/>
          <w:szCs w:val="20"/>
        </w:rPr>
      </w:pPr>
    </w:p>
    <w:p w14:paraId="565D7290" w14:textId="21F17EE9" w:rsidR="009E2B43" w:rsidRDefault="009E2B43" w:rsidP="003C64FD">
      <w:pPr>
        <w:snapToGrid w:val="0"/>
        <w:jc w:val="both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Com o Regulamento Geral de Proteção de Dados, a União de Freguesias de Sandim, Olival, Lever e Crestuma, enquanto responsável pelo tratamento dos dados, assume o compromisso de garantir a segurança e proteção dos dados pessoais, através da adoção de um conjunto de medidas organizativas e técnicas.</w:t>
      </w:r>
    </w:p>
    <w:p w14:paraId="43333195" w14:textId="77777777" w:rsidR="009E2B43" w:rsidRDefault="009E2B43" w:rsidP="003C64FD">
      <w:pPr>
        <w:snapToGrid w:val="0"/>
        <w:jc w:val="both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Os dados pessoais recolhidos destinam-se única e exclusivamente aos fins a que se destinam, não sendo cedidos a terceiros, salvo nos casos previstos na lei.</w:t>
      </w:r>
    </w:p>
    <w:p w14:paraId="4C92D2F0" w14:textId="77777777" w:rsidR="009E2B43" w:rsidRDefault="009E2B43" w:rsidP="00DB3B94">
      <w:pPr>
        <w:snapToGrid w:val="0"/>
        <w:jc w:val="left"/>
        <w:rPr>
          <w:color w:val="335B4A"/>
          <w:sz w:val="20"/>
          <w:szCs w:val="20"/>
        </w:rPr>
      </w:pPr>
    </w:p>
    <w:p w14:paraId="3BC73DBF" w14:textId="72E29994" w:rsidR="009E2B43" w:rsidRDefault="009E2B43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noProof/>
          <w:color w:val="335B4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AAECF" wp14:editId="2FA43473">
                <wp:simplePos x="0" y="0"/>
                <wp:positionH relativeFrom="column">
                  <wp:posOffset>1228090</wp:posOffset>
                </wp:positionH>
                <wp:positionV relativeFrom="paragraph">
                  <wp:posOffset>30480</wp:posOffset>
                </wp:positionV>
                <wp:extent cx="149502" cy="135595"/>
                <wp:effectExtent l="0" t="0" r="3175" b="0"/>
                <wp:wrapNone/>
                <wp:docPr id="107562768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02" cy="1355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A5ED0" id="Retângulo 2" o:spid="_x0000_s1026" style="position:absolute;margin-left:96.7pt;margin-top:2.4pt;width:11.75pt;height:1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SddgIAAGoFAAAOAAAAZHJzL2Uyb0RvYy54bWysVEtvGyEQvlfqf0Dc6/W6dttYWUdWolSV&#10;rMSKU+WMWfAisQwF7LX76zvA+tG0l1TdAwvM++Obub7Zt5rshPMKTEXLwZASYTjUymwq+v35/sMX&#10;SnxgpmYajKjoQXh6M3v/7rqzUzGCBnQtHEEnxk87W9EmBDstCs8b0TI/ACsMCiW4lgU8uk1RO9ah&#10;91YXo+HwU9GBq60DLrzH27sspLPkX0rBw6OUXgSiK4q5hbS6tK7jWsyu2XTjmG0U79Ng/5BFy5TB&#10;oCdXdywwsnXqD1et4g48yDDg0BYgpeIi1YDVlMNX1awaZkWqBcHx9gST/39u+cNuZZcOYeisn3rc&#10;xir20rXxj/mRfQLrcAJL7APheFmOrybDESUcReXHyeRqEsEszsbW+fBVQEvipqIO3yJBxHYLH7Lq&#10;USXG8qBVfa+0Tof4/uJWO7Jj+HKMc2HCOJtr27B8PRni10dNjIkWKYffnGkTXRqIznPceFOcC067&#10;cNAi6mnzJCRRdao75+I265hKpg3yGol0JA/WmwyiokT/b7TtTaK1SGx9o/3JKMUHE072rTLgEmAn&#10;ZDJoOpQ9ZDLrH6HIAEQs1lAfllgv5Hbxlt8rfMMF82HJHPYHAoA9Hx5xkRq6ikK/o6QB9/Nv91Ef&#10;aYtSSjrst4r6H1vmBCX6m0FCX5XjcWzQdBhPPo/w4C4l60uJ2ba3gMQocbpYnrZRP+jjVjpoX3A0&#10;zGNUFDHDMXZFeXDHw23ID4rDhYv5PKlhU1oWFmZleXQeUY0cfd6/MGd7IgfsgAc49iabvuJz1o2W&#10;BubbAFIlsp9x7fHGhk5U7YdPnBiX56R1HpGzXwAAAP//AwBQSwMEFAAGAAgAAAAhAO+g+SndAAAA&#10;CAEAAA8AAABkcnMvZG93bnJldi54bWxMj0FPg0AQhe8m/ofNmHizC4jEIkvTmOjJS1sv3hZ2CrTs&#10;LGWXFv31jid7m5f38uZ7xWq2vTjj6DtHCuJFBAKpdqajRsHn7u3hGYQPmozuHaGCb/SwKm9vCp0b&#10;d6ENnrehEVxCPtcK2hCGXEpft2i1X7gBib29G60OLMdGmlFfuNz2MomiTFrdEX9o9YCvLdbH7WQV&#10;7MaPZv2+QTl9Pf1UJxOfDvs0U+r+bl6/gAg4h/8w/OEzOpTMVLmJjBc96+VjylEFKS9gP4mzJYiK&#10;jywBWRbyekD5CwAA//8DAFBLAQItABQABgAIAAAAIQC2gziS/gAAAOEBAAATAAAAAAAAAAAAAAAA&#10;AAAAAABbQ29udGVudF9UeXBlc10ueG1sUEsBAi0AFAAGAAgAAAAhADj9If/WAAAAlAEAAAsAAAAA&#10;AAAAAAAAAAAALwEAAF9yZWxzLy5yZWxzUEsBAi0AFAAGAAgAAAAhAONZxJ12AgAAagUAAA4AAAAA&#10;AAAAAAAAAAAALgIAAGRycy9lMm9Eb2MueG1sUEsBAi0AFAAGAAgAAAAhAO+g+SndAAAACAEAAA8A&#10;AAAAAAAAAAAAAAAA0AQAAGRycy9kb3ducmV2LnhtbFBLBQYAAAAABAAEAPMAAADaBQAAAAA=&#10;" fillcolor="#6aac90 [3207]" stroked="f">
                <v:fill opacity="32896f"/>
              </v:rect>
            </w:pict>
          </mc:Fallback>
        </mc:AlternateContent>
      </w:r>
      <w:r>
        <w:rPr>
          <w:color w:val="335B4A"/>
          <w:sz w:val="20"/>
          <w:szCs w:val="20"/>
        </w:rPr>
        <w:t xml:space="preserve">Tomei conhecimento   </w:t>
      </w: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431F436F" w14:textId="77777777" w:rsidR="00DB3B94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  <w:p w14:paraId="1AF47245" w14:textId="77777777" w:rsidR="009E2B43" w:rsidRDefault="009E2B43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  <w:p w14:paraId="51D4A80A" w14:textId="77777777" w:rsidR="009E2B43" w:rsidRPr="00911B6B" w:rsidRDefault="009E2B43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4B63CD5F" w14:textId="77777777" w:rsidR="00581B73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BA54478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026D37E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FBE7D93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0527FA2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5E69836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63DF9BF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C979B67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B633C65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F830DC6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B6896C7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D030796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231CEB5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5A7E4B9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C8AE2A3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18496B0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79E6BA3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87B96B1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050094B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5122E81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861029C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A953FB9" w14:textId="77777777" w:rsidR="00ED3920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DB14DE3" w14:textId="77777777" w:rsidR="00ED3920" w:rsidRPr="00911B6B" w:rsidRDefault="00ED3920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3768" w14:textId="77777777" w:rsidR="00533E66" w:rsidRDefault="00533E66" w:rsidP="009730D1">
      <w:r>
        <w:separator/>
      </w:r>
    </w:p>
  </w:endnote>
  <w:endnote w:type="continuationSeparator" w:id="0">
    <w:p w14:paraId="238E5F4E" w14:textId="77777777" w:rsidR="00533E66" w:rsidRDefault="00533E6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4662A6" w:rsidRPr="004662A6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F28D" w14:textId="77777777" w:rsidR="00533E66" w:rsidRDefault="00533E66" w:rsidP="009730D1">
      <w:r>
        <w:separator/>
      </w:r>
    </w:p>
  </w:footnote>
  <w:footnote w:type="continuationSeparator" w:id="0">
    <w:p w14:paraId="70B87A03" w14:textId="77777777" w:rsidR="00533E66" w:rsidRDefault="00533E66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301890B1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68388AA2" w:rsidR="00CE5FBA" w:rsidRDefault="003C64FD" w:rsidP="00CE5F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2432D2" wp14:editId="784ACA1C">
                                <wp:extent cx="429260" cy="452755"/>
                                <wp:effectExtent l="0" t="0" r="8890" b="4445"/>
                                <wp:docPr id="1989995291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452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68388AA2" w:rsidR="00CE5FBA" w:rsidRDefault="003C64FD" w:rsidP="00CE5F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2432D2" wp14:editId="784ACA1C">
                          <wp:extent cx="429260" cy="452755"/>
                          <wp:effectExtent l="0" t="0" r="8890" b="4445"/>
                          <wp:docPr id="1989995291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452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 </w:t>
    </w:r>
    <w:r w:rsidR="009E2B43">
      <w:rPr>
        <w:rFonts w:ascii="Corbel" w:hAnsi="Corbel"/>
        <w:color w:val="325948" w:themeColor="accent4" w:themeShade="80"/>
      </w:rPr>
      <w:t>EXERCÍCIO DO DIREITO DE PARTICIPAÇÃO DE INTERESSADOS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2342060">
    <w:abstractNumId w:val="0"/>
  </w:num>
  <w:num w:numId="2" w16cid:durableId="81488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13A64"/>
    <w:rsid w:val="00046E9C"/>
    <w:rsid w:val="00061728"/>
    <w:rsid w:val="000A6204"/>
    <w:rsid w:val="001403BC"/>
    <w:rsid w:val="001B3BF2"/>
    <w:rsid w:val="001B4C1C"/>
    <w:rsid w:val="002551ED"/>
    <w:rsid w:val="003528A0"/>
    <w:rsid w:val="00372913"/>
    <w:rsid w:val="003C64FD"/>
    <w:rsid w:val="00430FE3"/>
    <w:rsid w:val="004320F0"/>
    <w:rsid w:val="00447B2E"/>
    <w:rsid w:val="004662A6"/>
    <w:rsid w:val="005011E6"/>
    <w:rsid w:val="00517292"/>
    <w:rsid w:val="00526A8D"/>
    <w:rsid w:val="00532BF4"/>
    <w:rsid w:val="00533E66"/>
    <w:rsid w:val="00566A75"/>
    <w:rsid w:val="00581B73"/>
    <w:rsid w:val="00590F1E"/>
    <w:rsid w:val="005C2300"/>
    <w:rsid w:val="00605760"/>
    <w:rsid w:val="0061539C"/>
    <w:rsid w:val="00645819"/>
    <w:rsid w:val="0066406D"/>
    <w:rsid w:val="007300CE"/>
    <w:rsid w:val="00731B92"/>
    <w:rsid w:val="00785D12"/>
    <w:rsid w:val="007B3A76"/>
    <w:rsid w:val="00801799"/>
    <w:rsid w:val="00803465"/>
    <w:rsid w:val="008223D8"/>
    <w:rsid w:val="008F56BC"/>
    <w:rsid w:val="00911B6B"/>
    <w:rsid w:val="00914289"/>
    <w:rsid w:val="009730D1"/>
    <w:rsid w:val="00985B98"/>
    <w:rsid w:val="009E2B43"/>
    <w:rsid w:val="00AC1A23"/>
    <w:rsid w:val="00B46E0D"/>
    <w:rsid w:val="00B6792C"/>
    <w:rsid w:val="00BF0AE1"/>
    <w:rsid w:val="00C56AF4"/>
    <w:rsid w:val="00CA375C"/>
    <w:rsid w:val="00CE4A8C"/>
    <w:rsid w:val="00CE5FBA"/>
    <w:rsid w:val="00DA75A6"/>
    <w:rsid w:val="00DB3B94"/>
    <w:rsid w:val="00E144B0"/>
    <w:rsid w:val="00E47DA6"/>
    <w:rsid w:val="00ED392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docId w15:val="{C659155C-F9D1-45F9-98CB-D38DA6BA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4B8-53A0-43E5-BEF8-7C48C530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Gabinete AS</cp:lastModifiedBy>
  <cp:revision>3</cp:revision>
  <dcterms:created xsi:type="dcterms:W3CDTF">2025-04-29T11:46:00Z</dcterms:created>
  <dcterms:modified xsi:type="dcterms:W3CDTF">2026-05-27T12:36:00Z</dcterms:modified>
</cp:coreProperties>
</file>